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text" w:tblpX="-1031" w:tblpY="1"/>
        <w:tblOverlap w:val="never"/>
        <w:tblW w:w="11190" w:type="dxa"/>
        <w:tblLook w:val="04A0" w:firstRow="1" w:lastRow="0" w:firstColumn="1" w:lastColumn="0" w:noHBand="0" w:noVBand="1"/>
      </w:tblPr>
      <w:tblGrid>
        <w:gridCol w:w="1886"/>
        <w:gridCol w:w="1134"/>
        <w:gridCol w:w="2390"/>
        <w:gridCol w:w="3374"/>
        <w:gridCol w:w="2406"/>
      </w:tblGrid>
      <w:tr w:rsidR="0062374C" w:rsidRPr="007925A8" w:rsidTr="00CD73A7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 мерзімді жоспардың тарауы: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ІҮ 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Pr="008B0C1D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Үшсарт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мектебі</w:t>
            </w:r>
            <w:proofErr w:type="spellEnd"/>
          </w:p>
          <w:p w:rsidR="0062374C" w:rsidRPr="007925A8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374C" w:rsidRPr="007925A8" w:rsidTr="00CD73A7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/11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аты-жөні:Карабалина Р.Б</w:t>
            </w:r>
          </w:p>
        </w:tc>
      </w:tr>
      <w:tr w:rsidR="0062374C" w:rsidRPr="008F62C4" w:rsidTr="00CD73A7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қатысқандар: 7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қатыспағандар:-жоқ</w:t>
            </w:r>
          </w:p>
        </w:tc>
      </w:tr>
      <w:tr w:rsidR="0062374C" w:rsidRPr="004771AD" w:rsidTr="00CD73A7">
        <w:trPr>
          <w:trHeight w:val="308"/>
        </w:trPr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 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Pr="00575D4F" w:rsidRDefault="0062374C" w:rsidP="00CD73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«Бақа мен үйрек» ертегісі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62374C" w:rsidRPr="008F62C4" w:rsidTr="00CD73A7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5.1.1.1- тірек сөздер мен ұсынылған иллюстрациялар арқылы тақырыпты болжау;</w:t>
            </w:r>
          </w:p>
          <w:p w:rsidR="0062374C" w:rsidRDefault="0062374C" w:rsidP="00CD73A7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5.4.3.1</w:t>
            </w:r>
          </w:p>
          <w:p w:rsidR="0062374C" w:rsidRDefault="0062374C" w:rsidP="00CD73A7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тура және ауыспалы мғаыналы сөздерді, көп мағыналы сөздер, омоним, антоним, синонимдерді көркемдік ерекшеліктеріне сай қолдану.</w:t>
            </w:r>
          </w:p>
          <w:p w:rsidR="0062374C" w:rsidRDefault="0062374C" w:rsidP="00CD73A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374C" w:rsidRPr="008F62C4" w:rsidTr="00CD73A7">
        <w:tc>
          <w:tcPr>
            <w:tcW w:w="30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мақсаттары 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  Тірек сөздер мен ұсынылған иллюстрациялар арқылы тақырыпты болжайды.</w:t>
            </w:r>
          </w:p>
        </w:tc>
      </w:tr>
      <w:tr w:rsidR="0062374C" w:rsidRPr="008F62C4" w:rsidTr="00CD73A7">
        <w:tc>
          <w:tcPr>
            <w:tcW w:w="3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Pr="00657961" w:rsidRDefault="0062374C" w:rsidP="00CD73A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көпшілігі орындай алады: тура және ауыспалы мағыналы сөздерді,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көп мағыналы сөздер, омоним, антоним, синонимдерді көркемдік ерекшеліктеріне сай қолданады.</w:t>
            </w:r>
          </w:p>
        </w:tc>
      </w:tr>
      <w:tr w:rsidR="0062374C" w:rsidRPr="008F62C4" w:rsidTr="00CD73A7">
        <w:tc>
          <w:tcPr>
            <w:tcW w:w="3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 анықтаған тірек сөздерді шығармашылық жұмыстарында еркін қолдана алады.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374C" w:rsidRPr="008F62C4" w:rsidTr="00CD73A7">
        <w:tc>
          <w:tcPr>
            <w:tcW w:w="30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өз беттерімен жаңа тақырыпты  талдай алады.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Пәнге қатысты сөздік  қор  мен  терминдер: шопан, қасқыр, бөлтірік, қозы, ауыл</w:t>
            </w:r>
          </w:p>
        </w:tc>
      </w:tr>
      <w:tr w:rsidR="0062374C" w:rsidRPr="008F62C4" w:rsidTr="00CD73A7">
        <w:tc>
          <w:tcPr>
            <w:tcW w:w="3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Default="0062374C" w:rsidP="00CD73A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 құруға \ шығарма жазуға арналған тіркестер</w:t>
            </w:r>
            <w:r w:rsidRPr="006579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 менің ойымша, мен бұл пікірмен келісемін/ келіспеймін, мен мынадай қорытындыға келдім, келтірген дәлелдерді қолдаймын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Алған ақпаратты топ ортасында   еркін талдайды.</w:t>
            </w:r>
          </w:p>
          <w:p w:rsidR="0062374C" w:rsidRPr="00657961" w:rsidRDefault="0062374C" w:rsidP="00CD73A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Жазылым бойынша  ұсыныстар:мәтінде берілген мәліметті қорытып,диологке қатысады,жаза алады.</w:t>
            </w:r>
          </w:p>
        </w:tc>
      </w:tr>
      <w:tr w:rsidR="0062374C" w:rsidRPr="008F62C4" w:rsidTr="00CD73A7">
        <w:tc>
          <w:tcPr>
            <w:tcW w:w="3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374C" w:rsidRPr="008F62C4" w:rsidTr="00CD73A7">
        <w:trPr>
          <w:trHeight w:val="310"/>
        </w:trPr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Достыққа , адалдыққа, табиғатқа деген махабаттқа баулу</w:t>
            </w:r>
          </w:p>
        </w:tc>
      </w:tr>
      <w:tr w:rsidR="0062374C" w:rsidTr="00CD73A7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тану, әдебиет</w:t>
            </w:r>
          </w:p>
        </w:tc>
      </w:tr>
      <w:tr w:rsidR="0062374C" w:rsidRPr="008F62C4" w:rsidTr="00CD73A7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Алдыңғы оқу </w:t>
            </w:r>
          </w:p>
        </w:tc>
        <w:tc>
          <w:tcPr>
            <w:tcW w:w="8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«Қызыл  кітабы» туралы мәліметті меңгереді.</w:t>
            </w:r>
          </w:p>
        </w:tc>
      </w:tr>
      <w:tr w:rsidR="0062374C" w:rsidTr="00CD73A7">
        <w:tc>
          <w:tcPr>
            <w:tcW w:w="111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62374C" w:rsidTr="00CD73A7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62374C" w:rsidRPr="00DA4479" w:rsidTr="00CD73A7">
        <w:trPr>
          <w:trHeight w:val="1550"/>
        </w:trPr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Басы 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</w:tc>
        <w:tc>
          <w:tcPr>
            <w:tcW w:w="6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Pr="003F7CF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3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  2 минут</w:t>
            </w:r>
            <w:r w:rsidRPr="008F62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Ынтымақтастық атмосферасын құру. Шаттық шеңбері. Жүректен-жүрекке. Бір-біріне тілек айтады.</w:t>
            </w:r>
          </w:p>
          <w:p w:rsidR="0062374C" w:rsidRPr="003F7CF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орындық. (үй тапсырмасын сұрау)</w:t>
            </w:r>
          </w:p>
          <w:p w:rsidR="0062374C" w:rsidRPr="003F7CF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«Ой қозғау» </w:t>
            </w:r>
          </w:p>
          <w:p w:rsidR="0062374C" w:rsidRPr="003F7CF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Жомарт мынау табиғат,</w:t>
            </w:r>
          </w:p>
          <w:p w:rsidR="0062374C" w:rsidRPr="003F7CF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Өсіргендей бізге арнап.</w:t>
            </w:r>
          </w:p>
          <w:p w:rsidR="0062374C" w:rsidRPr="003F7CF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Қып-қызыл боп жалындап,</w:t>
            </w:r>
          </w:p>
          <w:p w:rsidR="0062374C" w:rsidRPr="003F7CF4" w:rsidRDefault="0062374C" w:rsidP="00CD73A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Қырда өседі қызғалдақ.. </w:t>
            </w:r>
          </w:p>
          <w:p w:rsidR="0062374C" w:rsidRPr="003F7CF4" w:rsidRDefault="0062374C" w:rsidP="00CD7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Бір-бірімізді тыңдаймыз десек 1 рет қол шапалақтаймыз!</w:t>
            </w:r>
          </w:p>
          <w:p w:rsidR="0062374C" w:rsidRPr="003F7CF4" w:rsidRDefault="0062374C" w:rsidP="00CD7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Ұйымшыл боламыз десек 2 рет </w:t>
            </w:r>
          </w:p>
          <w:p w:rsidR="0062374C" w:rsidRPr="00F57862" w:rsidRDefault="0062374C" w:rsidP="00CD73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F7CF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Белсенділік танытамыз десек 3 рет шапалақтаймыз!</w:t>
            </w:r>
          </w:p>
          <w:p w:rsidR="0062374C" w:rsidRPr="00213334" w:rsidRDefault="0062374C" w:rsidP="00CD73A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3334">
              <w:rPr>
                <w:rFonts w:ascii="Times New Roman" w:hAnsi="Times New Roman" w:cs="Times New Roman"/>
                <w:noProof/>
                <w:lang w:val="kk-KZ" w:eastAsia="zh-C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8FA56B" wp14:editId="5CC9E744">
                  <wp:extent cx="1143000" cy="857250"/>
                  <wp:effectExtent l="0" t="0" r="0" b="0"/>
                  <wp:docPr id="3" name="Рисунок 3" descr="C:\Users\user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74C" w:rsidRPr="00B32983" w:rsidRDefault="0062374C" w:rsidP="00CD73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329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Үй тапсырмасын тексеру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-«Қызыл  кітапқа»енген аң,құс,балық, және өсімдік   түрлерін жазыңдар.Қызыл кітап жасап,соған жазу.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-Өз аймағыңда  қорғауға  алынған  өсімдік,жануарлар  бар ма?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«Ой шақыру» әдісі арқылы  өткен тақырыпты  қайталау  және  бүгінгі сабақтың  оқу мақсатын  анықтау үшін  жетекші сұрақтар  қою.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Оқылым  бойынша оқушылар «Сахналық көрініс»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арқылы  өз ойларын  ортаға  салып,берілген мәтінді талдайды.</w:t>
            </w:r>
          </w:p>
          <w:p w:rsidR="0062374C" w:rsidRPr="00DD6E21" w:rsidRDefault="0062374C" w:rsidP="00CD73A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DD6E2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Әдеби тіл нормалары</w:t>
            </w:r>
          </w:p>
          <w:p w:rsidR="0062374C" w:rsidRPr="00DD6E21" w:rsidRDefault="0062374C" w:rsidP="00CD73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D6E2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Көп  мағыналы сөздер.</w:t>
            </w:r>
          </w:p>
          <w:p w:rsidR="0062374C" w:rsidRPr="00DD6E21" w:rsidRDefault="0062374C" w:rsidP="00CD73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D6E2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Бірнеше мағынада  қолданылатын сөздер  көпмағыналы сөздер  деп аталады.</w:t>
            </w:r>
          </w:p>
          <w:p w:rsidR="0062374C" w:rsidRPr="00DD6E21" w:rsidRDefault="0062374C" w:rsidP="00CD73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D6E2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Мысалы: қара  (етістік)</w:t>
            </w:r>
          </w:p>
          <w:p w:rsidR="0062374C" w:rsidRPr="00F57862" w:rsidRDefault="0062374C" w:rsidP="006237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F5786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көз жіберу</w:t>
            </w:r>
          </w:p>
          <w:p w:rsidR="0062374C" w:rsidRPr="00B208F9" w:rsidRDefault="0062374C" w:rsidP="006237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көру,тексеру</w:t>
            </w:r>
          </w:p>
          <w:p w:rsidR="0062374C" w:rsidRPr="00B208F9" w:rsidRDefault="0062374C" w:rsidP="006237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аңғару,байқау</w:t>
            </w:r>
          </w:p>
          <w:p w:rsidR="0062374C" w:rsidRPr="00B208F9" w:rsidRDefault="0062374C" w:rsidP="006237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Күту,тосу,бөгелу</w:t>
            </w:r>
          </w:p>
          <w:p w:rsidR="0062374C" w:rsidRPr="00B208F9" w:rsidRDefault="0062374C" w:rsidP="00CD73A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«Табиғат-адамзатқа  аманат» атты  бейнефильмді көріп,алған әсерін достарына  хат  түрінде жазады.</w:t>
            </w:r>
          </w:p>
          <w:p w:rsidR="0062374C" w:rsidRPr="00B208F9" w:rsidRDefault="0062374C" w:rsidP="00CD73A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Деңгейлік  тапсырманы  топқа бөлініп орындайды.</w:t>
            </w:r>
          </w:p>
          <w:p w:rsidR="0062374C" w:rsidRPr="00DD6E21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</w:t>
            </w:r>
            <w:r w:rsidRPr="00DD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1-топ.Бақа қандай?Оның  қылығы ертегідегі  қай құсқа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 w:rsidRPr="00DD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ұқсайды?</w:t>
            </w:r>
          </w:p>
          <w:p w:rsidR="0062374C" w:rsidRPr="00B208F9" w:rsidRDefault="0062374C" w:rsidP="00CD73A7">
            <w:pPr>
              <w:pStyle w:val="a3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2-топ.Бақалар мен жабайы үйректер туралы қандай қызық мәліметтер білесің?</w:t>
            </w:r>
          </w:p>
          <w:p w:rsidR="0062374C" w:rsidRPr="00B208F9" w:rsidRDefault="0062374C" w:rsidP="00CD73A7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3-топ.Тыңдалым бөлімінен алған әсерлерін достарына  хат түрінде  жазады.</w:t>
            </w:r>
          </w:p>
          <w:p w:rsidR="0062374C" w:rsidRPr="00B208F9" w:rsidRDefault="0062374C" w:rsidP="00CD73A7">
            <w:pPr>
              <w:pStyle w:val="a3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Дескриптор:   -ертегіні  оқиды</w:t>
            </w:r>
          </w:p>
          <w:p w:rsidR="0062374C" w:rsidRPr="00B208F9" w:rsidRDefault="0062374C" w:rsidP="00CD73A7">
            <w:pPr>
              <w:pStyle w:val="a3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- бақаға ұқсас құсты  табады</w:t>
            </w:r>
          </w:p>
          <w:p w:rsidR="0062374C" w:rsidRDefault="0062374C" w:rsidP="00CD73A7">
            <w:pPr>
              <w:pStyle w:val="a3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-алған әсерін сипаттап хат жазады</w:t>
            </w:r>
          </w:p>
          <w:p w:rsidR="0062374C" w:rsidRDefault="0062374C" w:rsidP="00CD73A7">
            <w:pPr>
              <w:pStyle w:val="a3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«Сиқырлы  қалам»әдісі арқылы  кестені толтыру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3"/>
              <w:gridCol w:w="2461"/>
              <w:gridCol w:w="2398"/>
            </w:tblGrid>
            <w:tr w:rsidR="0062374C" w:rsidRPr="008F62C4" w:rsidTr="00CD73A7">
              <w:trPr>
                <w:trHeight w:val="238"/>
              </w:trPr>
              <w:tc>
                <w:tcPr>
                  <w:tcW w:w="18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52" w:lineRule="exact"/>
                    <w:ind w:left="560"/>
                    <w:suppressOverlap/>
                    <w:rPr>
                      <w:rFonts w:ascii="Times New Roman" w:eastAsia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kk-KZ"/>
                    </w:rPr>
                    <w:t>Берілген сөздер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52" w:lineRule="exact"/>
                    <w:ind w:left="860"/>
                    <w:suppressOverlap/>
                    <w:rPr>
                      <w:rFonts w:ascii="Times New Roman" w:eastAsia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kk-KZ"/>
                    </w:rPr>
                    <w:t>синонимі</w:t>
                  </w:r>
                </w:p>
              </w:tc>
              <w:tc>
                <w:tcPr>
                  <w:tcW w:w="26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52" w:lineRule="exact"/>
                    <w:ind w:left="940"/>
                    <w:suppressOverlap/>
                    <w:rPr>
                      <w:rFonts w:ascii="Times New Roman" w:eastAsia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kk-KZ"/>
                    </w:rPr>
                    <w:t>антонимі</w:t>
                  </w:r>
                </w:p>
              </w:tc>
            </w:tr>
            <w:tr w:rsidR="0062374C" w:rsidRPr="008F62C4" w:rsidTr="00CD73A7">
              <w:trPr>
                <w:trHeight w:val="250"/>
              </w:trPr>
              <w:tc>
                <w:tcPr>
                  <w:tcW w:w="18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48" w:lineRule="exact"/>
                    <w:ind w:left="60"/>
                    <w:suppressOverlap/>
                    <w:rPr>
                      <w:rFonts w:ascii="Times New Roman" w:eastAsia="Times New Roman" w:hAnsi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lang w:val="kk-KZ"/>
                    </w:rPr>
                    <w:t>Ақылды</w:t>
                  </w:r>
                </w:p>
              </w:tc>
              <w:tc>
                <w:tcPr>
                  <w:tcW w:w="281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  <w:tc>
                <w:tcPr>
                  <w:tcW w:w="26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</w:tr>
            <w:tr w:rsidR="0062374C" w:rsidRPr="008F62C4" w:rsidTr="00CD73A7">
              <w:trPr>
                <w:trHeight w:val="250"/>
              </w:trPr>
              <w:tc>
                <w:tcPr>
                  <w:tcW w:w="18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48" w:lineRule="exact"/>
                    <w:ind w:left="60"/>
                    <w:suppressOverlap/>
                    <w:rPr>
                      <w:rFonts w:ascii="Times New Roman" w:eastAsia="Times New Roman" w:hAnsi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lang w:val="kk-KZ"/>
                    </w:rPr>
                    <w:t>Айлакер</w:t>
                  </w:r>
                </w:p>
              </w:tc>
              <w:tc>
                <w:tcPr>
                  <w:tcW w:w="281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  <w:tc>
                <w:tcPr>
                  <w:tcW w:w="26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</w:tr>
            <w:tr w:rsidR="0062374C" w:rsidRPr="008F62C4" w:rsidTr="00CD73A7">
              <w:trPr>
                <w:trHeight w:val="250"/>
              </w:trPr>
              <w:tc>
                <w:tcPr>
                  <w:tcW w:w="18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48" w:lineRule="exact"/>
                    <w:ind w:left="60"/>
                    <w:suppressOverlap/>
                    <w:rPr>
                      <w:rFonts w:ascii="Times New Roman" w:eastAsia="Times New Roman" w:hAnsi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lang w:val="kk-KZ"/>
                    </w:rPr>
                    <w:t>Қорқақ</w:t>
                  </w:r>
                </w:p>
              </w:tc>
              <w:tc>
                <w:tcPr>
                  <w:tcW w:w="281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  <w:tc>
                <w:tcPr>
                  <w:tcW w:w="26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</w:tr>
            <w:tr w:rsidR="0062374C" w:rsidRPr="008F62C4" w:rsidTr="00CD73A7">
              <w:trPr>
                <w:trHeight w:val="250"/>
              </w:trPr>
              <w:tc>
                <w:tcPr>
                  <w:tcW w:w="18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48" w:lineRule="exact"/>
                    <w:ind w:left="60"/>
                    <w:suppressOverlap/>
                    <w:rPr>
                      <w:rFonts w:ascii="Times New Roman" w:eastAsia="Times New Roman" w:hAnsi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lang w:val="kk-KZ"/>
                    </w:rPr>
                    <w:t>Сақ</w:t>
                  </w:r>
                </w:p>
              </w:tc>
              <w:tc>
                <w:tcPr>
                  <w:tcW w:w="281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  <w:tc>
                <w:tcPr>
                  <w:tcW w:w="26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</w:tr>
            <w:tr w:rsidR="0062374C" w:rsidRPr="008F62C4" w:rsidTr="00CD73A7">
              <w:trPr>
                <w:trHeight w:val="250"/>
              </w:trPr>
              <w:tc>
                <w:tcPr>
                  <w:tcW w:w="18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48" w:lineRule="exact"/>
                    <w:ind w:left="60"/>
                    <w:suppressOverlap/>
                    <w:rPr>
                      <w:rFonts w:ascii="Times New Roman" w:eastAsia="Times New Roman" w:hAnsi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lang w:val="kk-KZ"/>
                    </w:rPr>
                    <w:t>Қырағы</w:t>
                  </w:r>
                </w:p>
              </w:tc>
              <w:tc>
                <w:tcPr>
                  <w:tcW w:w="281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  <w:tc>
                <w:tcPr>
                  <w:tcW w:w="26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</w:tr>
            <w:tr w:rsidR="0062374C" w:rsidRPr="008F62C4" w:rsidTr="00CD73A7">
              <w:trPr>
                <w:trHeight w:val="250"/>
              </w:trPr>
              <w:tc>
                <w:tcPr>
                  <w:tcW w:w="18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248" w:lineRule="exact"/>
                    <w:ind w:left="60"/>
                    <w:suppressOverlap/>
                    <w:rPr>
                      <w:rFonts w:ascii="Times New Roman" w:eastAsia="Times New Roman" w:hAnsi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lang w:val="kk-KZ"/>
                    </w:rPr>
                    <w:t>Төзімді</w:t>
                  </w:r>
                </w:p>
              </w:tc>
              <w:tc>
                <w:tcPr>
                  <w:tcW w:w="281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  <w:tc>
                <w:tcPr>
                  <w:tcW w:w="26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2374C" w:rsidRPr="0073611B" w:rsidRDefault="0062374C" w:rsidP="00CD73A7">
                  <w:pPr>
                    <w:framePr w:hSpace="180" w:wrap="around" w:vAnchor="text" w:hAnchor="text" w:x="-1031" w:y="1"/>
                    <w:spacing w:line="0" w:lineRule="atLeast"/>
                    <w:suppressOverlap/>
                    <w:rPr>
                      <w:rFonts w:ascii="Times New Roman" w:eastAsia="Times New Roman" w:hAnsi="Times New Roman"/>
                      <w:sz w:val="21"/>
                      <w:lang w:val="kk-KZ"/>
                    </w:rPr>
                  </w:pPr>
                </w:p>
              </w:tc>
            </w:tr>
          </w:tbl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-берілген сөздерді оқиды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-синонимдерін жазады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-антонимін  жазады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-қалауынша  сөйлем құрастырады.</w:t>
            </w: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Pr="00213334" w:rsidRDefault="0062374C" w:rsidP="00CD73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133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1-топ: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үйрек тобы</w:t>
            </w:r>
          </w:p>
          <w:p w:rsidR="0062374C" w:rsidRPr="00213334" w:rsidRDefault="0062374C" w:rsidP="00CD73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133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2-топ: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бақа тобы</w:t>
            </w:r>
          </w:p>
          <w:p w:rsidR="0062374C" w:rsidRPr="00213334" w:rsidRDefault="0062374C" w:rsidP="00CD73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374C" w:rsidRPr="00213334" w:rsidRDefault="0062374C" w:rsidP="00CD73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374C" w:rsidRPr="00213334" w:rsidRDefault="0062374C" w:rsidP="00CD73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«Ой  шақыру» әдісі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бейнефильм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7181FFD" wp14:editId="5390179B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-62865</wp:posOffset>
                  </wp:positionV>
                  <wp:extent cx="1362075" cy="1200150"/>
                  <wp:effectExtent l="19050" t="0" r="9525" b="0"/>
                  <wp:wrapSquare wrapText="bothSides"/>
                  <wp:docPr id="2" name="Рисунок 22" descr="Картинки по запросу Бармақ арқылы бағал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Бармақ арқылы бағал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A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A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бағалау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«Сиқырлы  қалам» әдісі</w:t>
            </w:r>
          </w:p>
        </w:tc>
      </w:tr>
      <w:tr w:rsidR="0062374C" w:rsidRPr="008F62C4" w:rsidTr="00CD73A7">
        <w:trPr>
          <w:trHeight w:val="1984"/>
        </w:trPr>
        <w:tc>
          <w:tcPr>
            <w:tcW w:w="1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 байланыс </w:t>
            </w:r>
          </w:p>
          <w:p w:rsidR="0062374C" w:rsidRPr="00722BE0" w:rsidRDefault="0062374C" w:rsidP="00CD73A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«Раундробин»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әдісі арқылы оқушылар тақырып бойынша өз идеялары мен ойларын жазып, оң жағындағы көршіге парағын ысырады. Көршісі алдыңғы жолдасының жазғанымен танысып, сол ойларды әрі қарай жалғастырады.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 тапсырма</w:t>
            </w:r>
          </w:p>
          <w:p w:rsidR="0062374C" w:rsidRPr="00032F63" w:rsidRDefault="0062374C" w:rsidP="00CD73A7">
            <w:pPr>
              <w:tabs>
                <w:tab w:val="left" w:pos="40"/>
              </w:tabs>
              <w:spacing w:line="204" w:lineRule="auto"/>
              <w:ind w:left="60" w:hanging="579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032F63">
              <w:rPr>
                <w:rFonts w:ascii="Times New Roman" w:eastAsia="Times New Roman" w:hAnsi="Times New Roman" w:cs="Times New Roman"/>
                <w:lang w:val="kk-KZ"/>
              </w:rPr>
              <w:t>М.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ҒҒаламтор желісін,қосымша  әдебиетті  пайдаланып жан-жануарлардың  төлдерінің,аналық,аталықтарының атауларын  жазыңдар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Pr="002F23B4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3B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«Раундробин» әдісі, стикерлер</w:t>
            </w:r>
          </w:p>
          <w:p w:rsidR="0062374C" w:rsidRPr="00DA4479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8BBF8C" wp14:editId="4E40156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373380</wp:posOffset>
                  </wp:positionV>
                  <wp:extent cx="990600" cy="895350"/>
                  <wp:effectExtent l="19050" t="0" r="0" b="0"/>
                  <wp:wrapSquare wrapText="bothSides"/>
                  <wp:docPr id="1" name="Рисунок 22" descr="Картинки по запросу Бармақ арқылы бағал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Бармақ арқылы бағал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A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бағалау</w:t>
            </w:r>
          </w:p>
        </w:tc>
      </w:tr>
      <w:tr w:rsidR="0062374C" w:rsidRPr="00722BE0" w:rsidTr="00CD73A7">
        <w:tc>
          <w:tcPr>
            <w:tcW w:w="111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мәлімет </w:t>
            </w:r>
          </w:p>
        </w:tc>
      </w:tr>
      <w:tr w:rsidR="0062374C" w:rsidRPr="008F62C4" w:rsidTr="00CD73A7">
        <w:trPr>
          <w:trHeight w:val="1695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Рефлексия 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мақсаты мен оқу міндеттері орындалды ма?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Бүгін оқушылар не үйренді?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қалай өтті, қандай деңгейде өтті?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Жоспарланған саралау жақсы іске асты ма?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Уақытты қалай пайдаландым?</w:t>
            </w: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  <w:p w:rsidR="0062374C" w:rsidRDefault="0062374C" w:rsidP="00CD73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kk-KZ"/>
        </w:rPr>
      </w:pPr>
    </w:p>
    <w:p w:rsidR="0062374C" w:rsidRDefault="0062374C" w:rsidP="0062374C">
      <w:pPr>
        <w:rPr>
          <w:lang w:val="en-US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en-US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Үшсарт негізгі мектебі</w:t>
      </w: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Ашық сабақ</w:t>
      </w: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5-сынып</w:t>
      </w: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            </w:t>
      </w:r>
      <w:r w:rsidRPr="008B0C1D">
        <w:rPr>
          <w:rFonts w:ascii="Times New Roman" w:hAnsi="Times New Roman" w:cs="Times New Roman"/>
          <w:sz w:val="44"/>
          <w:szCs w:val="44"/>
          <w:lang w:val="kk-KZ"/>
        </w:rPr>
        <w:t>«Бақа мен үйрек» ертегісі</w:t>
      </w: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                            Өткізген:Карабалина Р.Б</w:t>
      </w: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C1D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8B0C1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B0C1D">
        <w:rPr>
          <w:rFonts w:ascii="Times New Roman" w:hAnsi="Times New Roman" w:cs="Times New Roman"/>
          <w:sz w:val="28"/>
          <w:szCs w:val="28"/>
          <w:lang w:val="kk-KZ"/>
        </w:rPr>
        <w:t>2018-2019 оқу жылы</w:t>
      </w: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74C" w:rsidRDefault="0062374C" w:rsidP="0062374C">
      <w:pPr>
        <w:tabs>
          <w:tab w:val="right" w:pos="1006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775C1D3" wp14:editId="3B999CFC">
            <wp:simplePos x="0" y="0"/>
            <wp:positionH relativeFrom="column">
              <wp:posOffset>-314325</wp:posOffset>
            </wp:positionH>
            <wp:positionV relativeFrom="paragraph">
              <wp:posOffset>305435</wp:posOffset>
            </wp:positionV>
            <wp:extent cx="6705600" cy="9925050"/>
            <wp:effectExtent l="0" t="0" r="0" b="0"/>
            <wp:wrapSquare wrapText="bothSides"/>
            <wp:docPr id="4" name="Рисунок 22" descr="Картинки по запросу Бармақ арқылы бағал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Бармақ арқылы бағалау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2374C" w:rsidRDefault="0062374C" w:rsidP="006237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«Сиқырлы  қалам»әдісі арқылы  кестені толтыру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2811"/>
        <w:gridCol w:w="2675"/>
      </w:tblGrid>
      <w:tr w:rsidR="0062374C" w:rsidRPr="00F57862" w:rsidTr="00CD73A7">
        <w:trPr>
          <w:trHeight w:val="238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62374C" w:rsidRPr="0073611B" w:rsidRDefault="0062374C" w:rsidP="00CD73A7">
            <w:pPr>
              <w:spacing w:line="252" w:lineRule="exact"/>
              <w:ind w:left="56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Берілген сөздер</w:t>
            </w:r>
          </w:p>
        </w:tc>
        <w:tc>
          <w:tcPr>
            <w:tcW w:w="28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62374C" w:rsidRPr="0073611B" w:rsidRDefault="0062374C" w:rsidP="00CD73A7">
            <w:pPr>
              <w:spacing w:line="252" w:lineRule="exact"/>
              <w:ind w:left="86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синонимі</w:t>
            </w:r>
          </w:p>
        </w:tc>
        <w:tc>
          <w:tcPr>
            <w:tcW w:w="2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62374C" w:rsidRPr="0073611B" w:rsidRDefault="0062374C" w:rsidP="00CD73A7">
            <w:pPr>
              <w:spacing w:line="252" w:lineRule="exact"/>
              <w:ind w:left="94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антонимі</w:t>
            </w:r>
          </w:p>
        </w:tc>
      </w:tr>
      <w:tr w:rsidR="0062374C" w:rsidRPr="00F57862" w:rsidTr="00CD73A7">
        <w:trPr>
          <w:trHeight w:val="250"/>
        </w:trPr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248" w:lineRule="exact"/>
              <w:ind w:left="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Ақылды</w:t>
            </w:r>
          </w:p>
        </w:tc>
        <w:tc>
          <w:tcPr>
            <w:tcW w:w="2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</w:tr>
      <w:tr w:rsidR="0062374C" w:rsidRPr="00F57862" w:rsidTr="00CD73A7">
        <w:trPr>
          <w:trHeight w:val="250"/>
        </w:trPr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248" w:lineRule="exact"/>
              <w:ind w:left="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Айлакер</w:t>
            </w:r>
          </w:p>
        </w:tc>
        <w:tc>
          <w:tcPr>
            <w:tcW w:w="2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</w:tr>
      <w:tr w:rsidR="0062374C" w:rsidRPr="00F57862" w:rsidTr="00CD73A7">
        <w:trPr>
          <w:trHeight w:val="250"/>
        </w:trPr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248" w:lineRule="exact"/>
              <w:ind w:left="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Қорқақ</w:t>
            </w:r>
          </w:p>
        </w:tc>
        <w:tc>
          <w:tcPr>
            <w:tcW w:w="2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</w:tr>
      <w:tr w:rsidR="0062374C" w:rsidRPr="00F57862" w:rsidTr="00CD73A7">
        <w:trPr>
          <w:trHeight w:val="250"/>
        </w:trPr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248" w:lineRule="exact"/>
              <w:ind w:left="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Сақ</w:t>
            </w:r>
          </w:p>
        </w:tc>
        <w:tc>
          <w:tcPr>
            <w:tcW w:w="2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</w:tr>
      <w:tr w:rsidR="0062374C" w:rsidRPr="00F57862" w:rsidTr="00CD73A7">
        <w:trPr>
          <w:trHeight w:val="250"/>
        </w:trPr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248" w:lineRule="exact"/>
              <w:ind w:left="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Қырағы</w:t>
            </w:r>
          </w:p>
        </w:tc>
        <w:tc>
          <w:tcPr>
            <w:tcW w:w="2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</w:tr>
      <w:tr w:rsidR="0062374C" w:rsidRPr="00F57862" w:rsidTr="00CD73A7">
        <w:trPr>
          <w:trHeight w:val="250"/>
        </w:trPr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248" w:lineRule="exact"/>
              <w:ind w:left="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Төзімді</w:t>
            </w:r>
          </w:p>
        </w:tc>
        <w:tc>
          <w:tcPr>
            <w:tcW w:w="2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74C" w:rsidRPr="0073611B" w:rsidRDefault="0062374C" w:rsidP="00CD73A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kk-KZ"/>
              </w:rPr>
            </w:pPr>
          </w:p>
        </w:tc>
      </w:tr>
    </w:tbl>
    <w:p w:rsidR="005D2FFF" w:rsidRDefault="005D2FFF"/>
    <w:sectPr w:rsidR="005D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DC0"/>
    <w:multiLevelType w:val="hybridMultilevel"/>
    <w:tmpl w:val="73E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3"/>
    <w:rsid w:val="005D2FFF"/>
    <w:rsid w:val="0062374C"/>
    <w:rsid w:val="00D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4C"/>
    <w:pPr>
      <w:ind w:left="720"/>
      <w:contextualSpacing/>
    </w:pPr>
  </w:style>
  <w:style w:type="table" w:customStyle="1" w:styleId="5">
    <w:name w:val="Сетка таблицы5"/>
    <w:basedOn w:val="a1"/>
    <w:uiPriority w:val="59"/>
    <w:rsid w:val="00623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62374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62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4C"/>
    <w:pPr>
      <w:ind w:left="720"/>
      <w:contextualSpacing/>
    </w:pPr>
  </w:style>
  <w:style w:type="table" w:customStyle="1" w:styleId="5">
    <w:name w:val="Сетка таблицы5"/>
    <w:basedOn w:val="a1"/>
    <w:uiPriority w:val="59"/>
    <w:rsid w:val="00623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62374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62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rhivurokov.ru/kopilka/up/html/2017/02/16/k_58a5e95f87d96/392674_4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2018-11-12T05:05:00Z</dcterms:created>
  <dcterms:modified xsi:type="dcterms:W3CDTF">2018-11-12T05:05:00Z</dcterms:modified>
</cp:coreProperties>
</file>